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68B3" w14:textId="76DCC55E" w:rsidR="00F86BE1" w:rsidRDefault="00583B8B" w:rsidP="67502C16">
      <w:pPr>
        <w:spacing w:after="600" w:line="360" w:lineRule="atLeast"/>
        <w:ind w:right="1410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>JOUKKUEEN TOIMINTASUUNNITELMA</w:t>
      </w:r>
    </w:p>
    <w:p w14:paraId="3B8BD9D0" w14:textId="7E568BD0" w:rsidR="00583B8B" w:rsidRDefault="00583B8B" w:rsidP="00542CDB">
      <w:pPr>
        <w:spacing w:line="480" w:lineRule="auto"/>
        <w:ind w:right="1410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Kausi: </w:t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 w:rsidR="00542CDB">
        <w:rPr>
          <w:rFonts w:ascii="Bau-Regular" w:eastAsia="Bau-Regular" w:hAnsi="Bau-Regular" w:cs="Bau-Regular"/>
          <w:color w:val="333333"/>
        </w:rPr>
        <w:t>____________________________________</w:t>
      </w:r>
    </w:p>
    <w:p w14:paraId="593E9A94" w14:textId="5EDBEDDE" w:rsidR="00542CDB" w:rsidRDefault="00542CDB" w:rsidP="00542CDB">
      <w:pPr>
        <w:spacing w:line="480" w:lineRule="auto"/>
        <w:ind w:right="1410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Joukkue: </w:t>
      </w:r>
      <w:r>
        <w:rPr>
          <w:rFonts w:ascii="Bau-Regular" w:eastAsia="Bau-Regular" w:hAnsi="Bau-Regular" w:cs="Bau-Regular"/>
          <w:color w:val="333333"/>
        </w:rPr>
        <w:tab/>
        <w:t>____________________________________</w:t>
      </w:r>
    </w:p>
    <w:p w14:paraId="36413D7C" w14:textId="7FE07DBB" w:rsidR="00542CDB" w:rsidRDefault="00542CDB" w:rsidP="00542CDB">
      <w:pPr>
        <w:spacing w:line="480" w:lineRule="auto"/>
        <w:ind w:right="1410"/>
        <w:rPr>
          <w:rFonts w:ascii="Bau-Regular" w:eastAsia="Bau-Regular" w:hAnsi="Bau-Regular" w:cs="Bau-Regular"/>
          <w:color w:val="333333"/>
        </w:rPr>
      </w:pPr>
    </w:p>
    <w:p w14:paraId="0DA6CB81" w14:textId="057DE4BA" w:rsidR="0027312E" w:rsidRDefault="00552A39" w:rsidP="00350077">
      <w:pPr>
        <w:pStyle w:val="Luettelokappale"/>
        <w:numPr>
          <w:ilvl w:val="0"/>
          <w:numId w:val="5"/>
        </w:numPr>
        <w:spacing w:line="480" w:lineRule="auto"/>
        <w:ind w:right="1134"/>
        <w:rPr>
          <w:rFonts w:ascii="Bau-Regular" w:eastAsia="Bau-Regular" w:hAnsi="Bau-Regular" w:cs="Bau-Regular"/>
          <w:color w:val="333333"/>
        </w:rPr>
      </w:pPr>
      <w:r w:rsidRPr="00DF7780">
        <w:rPr>
          <w:rFonts w:ascii="Bau-Regular" w:eastAsia="Bau-Regular" w:hAnsi="Bau-Regular" w:cs="Bau-Regular"/>
          <w:b/>
          <w:bCs/>
          <w:color w:val="333333"/>
        </w:rPr>
        <w:t>Pelaajat:</w:t>
      </w:r>
      <w:r w:rsidRPr="00A9220D">
        <w:rPr>
          <w:rFonts w:ascii="Bau-Regular" w:eastAsia="Bau-Regular" w:hAnsi="Bau-Regular" w:cs="Bau-Regular"/>
          <w:color w:val="333333"/>
        </w:rPr>
        <w:t xml:space="preserve"> (v</w:t>
      </w:r>
      <w:r w:rsidR="00FA6777" w:rsidRPr="00A9220D">
        <w:rPr>
          <w:rFonts w:ascii="Bau-Regular" w:eastAsia="Bau-Regular" w:hAnsi="Bau-Regular" w:cs="Bau-Regular"/>
          <w:color w:val="333333"/>
        </w:rPr>
        <w:t>apaaehtoinen l</w:t>
      </w:r>
      <w:r w:rsidR="00E5238D" w:rsidRPr="00A9220D">
        <w:rPr>
          <w:rFonts w:ascii="Bau-Regular" w:eastAsia="Bau-Regular" w:hAnsi="Bau-Regular" w:cs="Bau-Regular"/>
          <w:color w:val="333333"/>
        </w:rPr>
        <w:t>istausmahdollisuus</w:t>
      </w:r>
      <w:r w:rsidR="00B150C1">
        <w:rPr>
          <w:rFonts w:ascii="Bau-Regular" w:eastAsia="Bau-Regular" w:hAnsi="Bau-Regular" w:cs="Bau-Regular"/>
          <w:color w:val="333333"/>
        </w:rPr>
        <w:t>)</w:t>
      </w:r>
    </w:p>
    <w:p w14:paraId="48B9DB8D" w14:textId="5903D517" w:rsidR="00095809" w:rsidRPr="0027312E" w:rsidRDefault="0027312E" w:rsidP="00260A6A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 w:rsidRPr="00DF7780">
        <w:rPr>
          <w:rFonts w:ascii="Bau-Regular" w:eastAsia="Bau-Regular" w:hAnsi="Bau-Regular" w:cs="Bau-Regular"/>
          <w:b/>
          <w:bCs/>
          <w:color w:val="333333"/>
        </w:rPr>
        <w:t>J</w:t>
      </w:r>
      <w:r w:rsidR="0009773B" w:rsidRPr="00DF7780">
        <w:rPr>
          <w:rFonts w:ascii="Bau-Regular" w:eastAsia="Bau-Regular" w:hAnsi="Bau-Regular" w:cs="Bau-Regular"/>
          <w:b/>
          <w:bCs/>
          <w:color w:val="333333"/>
        </w:rPr>
        <w:t>oukkueen toimihenkilöt:</w:t>
      </w:r>
      <w:r w:rsidR="0009773B" w:rsidRPr="0027312E">
        <w:rPr>
          <w:rFonts w:ascii="Bau-Regular" w:eastAsia="Bau-Regular" w:hAnsi="Bau-Regular" w:cs="Bau-Regular"/>
          <w:color w:val="333333"/>
        </w:rPr>
        <w:t xml:space="preserve"> </w:t>
      </w:r>
      <w:r w:rsidR="00260A6A">
        <w:rPr>
          <w:rFonts w:ascii="Bau-Regular" w:eastAsia="Bau-Regular" w:hAnsi="Bau-Regular" w:cs="Bau-Regular"/>
          <w:color w:val="333333"/>
        </w:rPr>
        <w:tab/>
      </w:r>
      <w:r w:rsidR="00095809" w:rsidRPr="0027312E">
        <w:rPr>
          <w:rFonts w:ascii="Bau-Regular" w:eastAsia="Bau-Regular" w:hAnsi="Bau-Regular" w:cs="Bau-Regular"/>
          <w:color w:val="333333"/>
        </w:rPr>
        <w:t>valmennus</w:t>
      </w:r>
      <w:r w:rsidR="00350077" w:rsidRPr="0027312E">
        <w:rPr>
          <w:rFonts w:ascii="Bau-Regular" w:eastAsia="Bau-Regular" w:hAnsi="Bau-Regular" w:cs="Bau-Regular"/>
          <w:color w:val="333333"/>
        </w:rPr>
        <w:t>:</w:t>
      </w:r>
      <w:r w:rsidR="00095809" w:rsidRPr="0027312E">
        <w:rPr>
          <w:rFonts w:ascii="Bau-Regular" w:eastAsia="Bau-Regular" w:hAnsi="Bau-Regular" w:cs="Bau-Regular"/>
          <w:color w:val="333333"/>
        </w:rPr>
        <w:t xml:space="preserve"> </w:t>
      </w:r>
    </w:p>
    <w:p w14:paraId="67C4DD0E" w14:textId="0312BA03" w:rsidR="00614645" w:rsidRDefault="00095809" w:rsidP="00260A6A">
      <w:p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 w:rsidR="0027312E">
        <w:rPr>
          <w:rFonts w:ascii="Bau-Regular" w:eastAsia="Bau-Regular" w:hAnsi="Bau-Regular" w:cs="Bau-Regular"/>
          <w:color w:val="333333"/>
        </w:rPr>
        <w:t xml:space="preserve">            </w:t>
      </w:r>
      <w:r w:rsidR="00260A6A"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>huoltaja</w:t>
      </w:r>
      <w:r w:rsidR="00870CDB">
        <w:rPr>
          <w:rFonts w:ascii="Bau-Regular" w:eastAsia="Bau-Regular" w:hAnsi="Bau-Regular" w:cs="Bau-Regular"/>
          <w:color w:val="333333"/>
        </w:rPr>
        <w:t>/t</w:t>
      </w:r>
      <w:r w:rsidR="00350077">
        <w:rPr>
          <w:rFonts w:ascii="Bau-Regular" w:eastAsia="Bau-Regular" w:hAnsi="Bau-Regular" w:cs="Bau-Regular"/>
          <w:color w:val="333333"/>
        </w:rPr>
        <w:t xml:space="preserve">: </w:t>
      </w:r>
      <w:r w:rsidR="00870CDB">
        <w:rPr>
          <w:rFonts w:ascii="Bau-Regular" w:eastAsia="Bau-Regular" w:hAnsi="Bau-Regular" w:cs="Bau-Regular"/>
          <w:color w:val="333333"/>
        </w:rPr>
        <w:t xml:space="preserve">   </w:t>
      </w:r>
    </w:p>
    <w:p w14:paraId="7B73A123" w14:textId="6DDEA58F" w:rsidR="00614645" w:rsidRDefault="00614645" w:rsidP="00260A6A">
      <w:p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 w:rsidR="0027312E"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 xml:space="preserve">joukkueenjohto: </w:t>
      </w:r>
    </w:p>
    <w:p w14:paraId="1D4D7D5A" w14:textId="77777777" w:rsidR="002451BD" w:rsidRDefault="002451BD" w:rsidP="00260A6A">
      <w:p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11825E55" w14:textId="0B0D9572" w:rsidR="0027312E" w:rsidRPr="002451BD" w:rsidRDefault="0027312E" w:rsidP="002451BD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 w:rsidRPr="00DF7780">
        <w:rPr>
          <w:rFonts w:ascii="Bau-Regular" w:eastAsia="Bau-Regular" w:hAnsi="Bau-Regular" w:cs="Bau-Regular"/>
          <w:b/>
          <w:bCs/>
          <w:color w:val="333333"/>
        </w:rPr>
        <w:t>Joukkueen tavoitteet</w:t>
      </w:r>
      <w:r>
        <w:rPr>
          <w:rFonts w:ascii="Bau-Regular" w:eastAsia="Bau-Regular" w:hAnsi="Bau-Regular" w:cs="Bau-Regular"/>
          <w:color w:val="333333"/>
        </w:rPr>
        <w:t xml:space="preserve">: </w:t>
      </w:r>
      <w:r w:rsidR="00BD54C9">
        <w:rPr>
          <w:rFonts w:ascii="Bau-Regular" w:eastAsia="Bau-Regular" w:hAnsi="Bau-Regular" w:cs="Bau-Regular"/>
          <w:color w:val="333333"/>
        </w:rPr>
        <w:t>(</w:t>
      </w:r>
      <w:r w:rsidR="00E3666A" w:rsidRPr="007F52CD">
        <w:rPr>
          <w:rFonts w:ascii="Bau-Regular" w:eastAsia="Bau-Regular" w:hAnsi="Bau-Regular" w:cs="Bau-Regular"/>
          <w:i/>
          <w:iCs/>
          <w:color w:val="333333"/>
        </w:rPr>
        <w:t>esim</w:t>
      </w:r>
      <w:r w:rsidR="00BD54C9" w:rsidRPr="007F52CD">
        <w:rPr>
          <w:rFonts w:ascii="Bau-Regular" w:eastAsia="Bau-Regular" w:hAnsi="Bau-Regular" w:cs="Bau-Regular"/>
          <w:i/>
          <w:iCs/>
          <w:color w:val="333333"/>
        </w:rPr>
        <w:t xml:space="preserve"> </w:t>
      </w:r>
      <w:r w:rsidR="00BD54C9" w:rsidRPr="007F52CD">
        <w:rPr>
          <w:rStyle w:val="ui-provider"/>
          <w:i/>
          <w:iCs/>
        </w:rPr>
        <w:t>Joukkue ilmoitetaan Suomen Salibandyliiton P15 valtakunnalliseen sarjaan ja tavoitteena sarjassa on xxxxx</w:t>
      </w:r>
      <w:r w:rsidR="00DF7780">
        <w:rPr>
          <w:rFonts w:ascii="Bau-Regular" w:eastAsia="Bau-Regular" w:hAnsi="Bau-Regular" w:cs="Bau-Regular"/>
          <w:i/>
          <w:iCs/>
          <w:color w:val="333333"/>
        </w:rPr>
        <w:t>.</w:t>
      </w:r>
      <w:r w:rsidR="00BD54C9">
        <w:rPr>
          <w:rFonts w:ascii="Bau-Regular" w:eastAsia="Bau-Regular" w:hAnsi="Bau-Regular" w:cs="Bau-Regular"/>
          <w:i/>
          <w:iCs/>
          <w:color w:val="333333"/>
        </w:rPr>
        <w:t>)</w:t>
      </w:r>
    </w:p>
    <w:p w14:paraId="31EFAEE6" w14:textId="77777777" w:rsidR="002451BD" w:rsidRDefault="002451BD" w:rsidP="002451BD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416E6DC8" w14:textId="0D23A307" w:rsidR="00030D47" w:rsidRPr="007F52CD" w:rsidRDefault="64523C69" w:rsidP="002451BD">
      <w:pPr>
        <w:pStyle w:val="Luettelokappale"/>
        <w:numPr>
          <w:ilvl w:val="0"/>
          <w:numId w:val="5"/>
        </w:numPr>
        <w:spacing w:line="276" w:lineRule="auto"/>
        <w:ind w:right="1134"/>
        <w:rPr>
          <w:rStyle w:val="ui-provider"/>
          <w:i/>
          <w:iCs/>
          <w:color w:val="333333"/>
        </w:rPr>
      </w:pPr>
      <w:r w:rsidRPr="00030D47">
        <w:rPr>
          <w:rFonts w:ascii="Bau-Regular" w:eastAsia="Bau-Regular" w:hAnsi="Bau-Regular" w:cs="Bau-Regular"/>
          <w:b/>
          <w:bCs/>
          <w:color w:val="333333"/>
        </w:rPr>
        <w:t xml:space="preserve">Kasvatukselliset tavoitteet </w:t>
      </w:r>
      <w:r w:rsidRPr="00030D47">
        <w:rPr>
          <w:rFonts w:ascii="Bau-Regular" w:eastAsia="Bau-Regular" w:hAnsi="Bau-Regular" w:cs="Bau-Regular"/>
          <w:color w:val="333333"/>
        </w:rPr>
        <w:t>(</w:t>
      </w:r>
      <w:r w:rsidR="00030D47" w:rsidRPr="007F52CD">
        <w:rPr>
          <w:rFonts w:ascii="Bau-Regular" w:eastAsia="Bau-Regular" w:hAnsi="Bau-Regular" w:cs="Bau-Regular"/>
          <w:i/>
          <w:iCs/>
          <w:color w:val="333333"/>
        </w:rPr>
        <w:t xml:space="preserve">esim: </w:t>
      </w:r>
      <w:r w:rsidR="00030D47" w:rsidRPr="007F52CD">
        <w:rPr>
          <w:rStyle w:val="ui-provider"/>
          <w:i/>
          <w:iCs/>
        </w:rPr>
        <w:t>"Noudatetaan seuran valmennuslinjassa tai seuratoimintaoppaassa määriteltyjä tavoitteita, jotka ovat xxx. Näiden lisäksi tavoitteena on xxx.)</w:t>
      </w:r>
    </w:p>
    <w:p w14:paraId="095CEC30" w14:textId="77777777" w:rsidR="002451BD" w:rsidRPr="002451BD" w:rsidRDefault="002451BD" w:rsidP="002451BD">
      <w:pPr>
        <w:spacing w:line="276" w:lineRule="auto"/>
        <w:ind w:right="1134"/>
        <w:rPr>
          <w:rStyle w:val="ui-provider"/>
          <w:color w:val="333333"/>
        </w:rPr>
      </w:pPr>
    </w:p>
    <w:p w14:paraId="1B761E7E" w14:textId="49BC762E" w:rsidR="002451BD" w:rsidRPr="007F52CD" w:rsidRDefault="00F820DD" w:rsidP="007F52CD">
      <w:pPr>
        <w:pStyle w:val="Luettelokappale"/>
        <w:numPr>
          <w:ilvl w:val="0"/>
          <w:numId w:val="5"/>
        </w:numPr>
        <w:spacing w:line="276" w:lineRule="auto"/>
        <w:ind w:right="1134"/>
        <w:rPr>
          <w:i/>
          <w:iCs/>
          <w:color w:val="333333"/>
        </w:rPr>
      </w:pPr>
      <w:r w:rsidRPr="00030D47">
        <w:rPr>
          <w:rFonts w:ascii="Bau-Regular" w:eastAsia="Bau-Regular" w:hAnsi="Bau-Regular" w:cs="Bau-Regular"/>
          <w:b/>
          <w:bCs/>
          <w:color w:val="333333"/>
        </w:rPr>
        <w:t>Valmennukselliset tavoitteet</w:t>
      </w:r>
      <w:r>
        <w:rPr>
          <w:rFonts w:ascii="Bau-Regular" w:eastAsia="Bau-Regular" w:hAnsi="Bau-Regular" w:cs="Bau-Regular"/>
          <w:b/>
          <w:bCs/>
          <w:color w:val="333333"/>
        </w:rPr>
        <w:t>, sekä v</w:t>
      </w:r>
      <w:r w:rsidR="64523C69" w:rsidRPr="00F820DD">
        <w:rPr>
          <w:rFonts w:ascii="Bau-Regular" w:eastAsia="Bau-Regular" w:hAnsi="Bau-Regular" w:cs="Bau-Regular"/>
          <w:b/>
          <w:bCs/>
          <w:color w:val="333333"/>
        </w:rPr>
        <w:t xml:space="preserve">almennuksen kausisuunnitelma (jos kirjallisessa muodossa): </w:t>
      </w:r>
      <w:r w:rsidR="007F52CD">
        <w:rPr>
          <w:rFonts w:ascii="Bau-Regular" w:eastAsia="Bau-Regular" w:hAnsi="Bau-Regular" w:cs="Bau-Regular"/>
          <w:b/>
          <w:bCs/>
          <w:color w:val="333333"/>
        </w:rPr>
        <w:t>(</w:t>
      </w:r>
      <w:r w:rsidR="64523C69" w:rsidRPr="007F52CD">
        <w:rPr>
          <w:rFonts w:ascii="Bau-Regular" w:eastAsia="Bau-Regular" w:hAnsi="Bau-Regular" w:cs="Bau-Regular"/>
          <w:i/>
          <w:iCs/>
          <w:color w:val="333333"/>
        </w:rPr>
        <w:t>esim. liitteenä ja avattuna muutamalla lauseella</w:t>
      </w:r>
      <w:r w:rsidR="004E2DD2" w:rsidRPr="007F52CD">
        <w:rPr>
          <w:rFonts w:ascii="Bau-Regular" w:eastAsia="Bau-Regular" w:hAnsi="Bau-Regular" w:cs="Bau-Regular"/>
          <w:i/>
          <w:iCs/>
          <w:color w:val="333333"/>
        </w:rPr>
        <w:t xml:space="preserve"> tähän kirjallisesti</w:t>
      </w:r>
      <w:r w:rsidR="64523C69" w:rsidRPr="007F52CD">
        <w:rPr>
          <w:rFonts w:ascii="Bau-Regular" w:eastAsia="Bau-Regular" w:hAnsi="Bau-Regular" w:cs="Bau-Regular"/>
          <w:i/>
          <w:iCs/>
          <w:color w:val="333333"/>
        </w:rPr>
        <w:t>.</w:t>
      </w:r>
      <w:r w:rsidRPr="007F52CD">
        <w:rPr>
          <w:rFonts w:ascii="Bau-Regular" w:eastAsia="Bau-Regular" w:hAnsi="Bau-Regular" w:cs="Bau-Regular"/>
          <w:i/>
          <w:iCs/>
          <w:color w:val="333333"/>
        </w:rPr>
        <w:t xml:space="preserve"> (pohjaa seuran toimintakäsikirjaan &amp; valmennuslinjaan):</w:t>
      </w:r>
    </w:p>
    <w:p w14:paraId="3A3196E2" w14:textId="77777777" w:rsidR="002451BD" w:rsidRPr="00F820DD" w:rsidRDefault="002451BD" w:rsidP="002451BD">
      <w:pPr>
        <w:pStyle w:val="Luettelokappale"/>
        <w:spacing w:line="276" w:lineRule="auto"/>
        <w:ind w:right="1134"/>
        <w:rPr>
          <w:color w:val="333333"/>
        </w:rPr>
      </w:pPr>
    </w:p>
    <w:p w14:paraId="3CDFCF18" w14:textId="19BACC1B" w:rsidR="005A0FAF" w:rsidRPr="00DF7780" w:rsidRDefault="64523C69" w:rsidP="002451BD">
      <w:pPr>
        <w:pStyle w:val="Luettelokappale"/>
        <w:numPr>
          <w:ilvl w:val="0"/>
          <w:numId w:val="5"/>
        </w:numPr>
        <w:ind w:right="1134"/>
        <w:rPr>
          <w:rFonts w:ascii="Bau-Regular" w:eastAsia="Bau-Regular" w:hAnsi="Bau-Regular" w:cs="Bau-Regular"/>
          <w:b/>
          <w:b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color w:val="333333"/>
        </w:rPr>
        <w:t>Joukkueen harjoittelu</w:t>
      </w:r>
    </w:p>
    <w:p w14:paraId="4334956D" w14:textId="7FBE49B2" w:rsidR="00103B32" w:rsidRPr="007F52CD" w:rsidRDefault="008A7B64" w:rsidP="002451BD">
      <w:pPr>
        <w:pStyle w:val="Luettelokappale"/>
        <w:ind w:right="1134"/>
        <w:rPr>
          <w:rFonts w:ascii="Bau-Regular" w:eastAsia="Bau-Regular" w:hAnsi="Bau-Regular" w:cs="Bau-Regular"/>
          <w:i/>
          <w:iCs/>
          <w:color w:val="333333"/>
        </w:rPr>
      </w:pPr>
      <w:r w:rsidRPr="007F52CD">
        <w:rPr>
          <w:rStyle w:val="ui-provider"/>
          <w:i/>
          <w:iCs/>
        </w:rPr>
        <w:t>(esim. ”joukkue harjoittelee xx kertaa viikossa ja pääosin harjoittelu tapahtuu xxx</w:t>
      </w:r>
      <w:r w:rsidR="007F52CD">
        <w:rPr>
          <w:rStyle w:val="ui-provider"/>
          <w:i/>
          <w:iCs/>
        </w:rPr>
        <w:t>)</w:t>
      </w:r>
      <w:r w:rsidR="64523C69" w:rsidRPr="007F52CD">
        <w:rPr>
          <w:rFonts w:ascii="Bau-Regular" w:eastAsia="Bau-Regular" w:hAnsi="Bau-Regular" w:cs="Bau-Regular"/>
          <w:i/>
          <w:iCs/>
          <w:color w:val="333333"/>
        </w:rPr>
        <w:t xml:space="preserve"> </w:t>
      </w:r>
    </w:p>
    <w:p w14:paraId="314CC98B" w14:textId="77777777" w:rsidR="002451BD" w:rsidRDefault="002451BD" w:rsidP="002451BD">
      <w:pPr>
        <w:pStyle w:val="Luettelokappale"/>
        <w:ind w:right="1134"/>
        <w:rPr>
          <w:rFonts w:ascii="Bau-Regular" w:eastAsia="Bau-Regular" w:hAnsi="Bau-Regular" w:cs="Bau-Regular"/>
          <w:color w:val="333333"/>
        </w:rPr>
      </w:pPr>
    </w:p>
    <w:p w14:paraId="21F5C7BD" w14:textId="7E3F0EE0" w:rsidR="00616337" w:rsidRPr="00DF7780" w:rsidRDefault="64523C69" w:rsidP="002451BD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b/>
          <w:b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color w:val="333333"/>
        </w:rPr>
        <w:t>Ottelut</w:t>
      </w:r>
    </w:p>
    <w:p w14:paraId="17C1C61C" w14:textId="1BB0E04B" w:rsidR="00C52BDD" w:rsidRDefault="007F52CD" w:rsidP="002451BD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>
        <w:rPr>
          <w:rStyle w:val="ui-provider"/>
          <w:i/>
          <w:iCs/>
        </w:rPr>
        <w:t>(</w:t>
      </w:r>
      <w:r w:rsidR="00260A6A" w:rsidRPr="00260A6A">
        <w:rPr>
          <w:rStyle w:val="ui-provider"/>
          <w:i/>
          <w:iCs/>
        </w:rPr>
        <w:t>Esim. ”Joukkueelle tulee P15 valtakunnallisessa sarjassa noin xx ottelua. Ottelumäärä täsmentyy, kun sarjajärjestäjä on ilmoittanut sarjajärjestelmän. Sarjaotteluiden lisäksi joukkue pelaa harjoitusotteluita kauden aikana noin x kpl ja osallistuu toukokuussa (turnauksen nimi) turnaukseen.</w:t>
      </w:r>
      <w:r w:rsidR="00260A6A" w:rsidRPr="00260A6A">
        <w:rPr>
          <w:rFonts w:ascii="Bau-Regular" w:eastAsia="Bau-Regular" w:hAnsi="Bau-Regular" w:cs="Bau-Regular"/>
          <w:i/>
          <w:iCs/>
          <w:color w:val="333333"/>
        </w:rPr>
        <w:t>”</w:t>
      </w:r>
      <w:r>
        <w:rPr>
          <w:rFonts w:ascii="Bau-Regular" w:eastAsia="Bau-Regular" w:hAnsi="Bau-Regular" w:cs="Bau-Regular"/>
          <w:i/>
          <w:iCs/>
          <w:color w:val="333333"/>
        </w:rPr>
        <w:t>)</w:t>
      </w:r>
    </w:p>
    <w:p w14:paraId="00B5F355" w14:textId="77777777" w:rsidR="00260A6A" w:rsidRPr="00260A6A" w:rsidRDefault="00260A6A" w:rsidP="00260A6A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</w:p>
    <w:p w14:paraId="5DDB207D" w14:textId="7B77D4EE" w:rsidR="00165D2E" w:rsidRPr="00DF7780" w:rsidRDefault="64523C69" w:rsidP="002451BD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b/>
          <w:bCs/>
          <w:i/>
          <w:i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color w:val="333333"/>
        </w:rPr>
        <w:t>Vanhempai</w:t>
      </w:r>
      <w:r w:rsidR="002451BD">
        <w:rPr>
          <w:rFonts w:ascii="Bau-Regular" w:eastAsia="Bau-Regular" w:hAnsi="Bau-Regular" w:cs="Bau-Regular"/>
          <w:b/>
          <w:bCs/>
          <w:color w:val="333333"/>
        </w:rPr>
        <w:t>nkokoukset</w:t>
      </w:r>
    </w:p>
    <w:p w14:paraId="70EF66EC" w14:textId="55AF5A7E" w:rsidR="00165D2E" w:rsidRDefault="007F52CD" w:rsidP="002451BD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>
        <w:rPr>
          <w:rFonts w:ascii="Bau-Regular" w:eastAsia="Bau-Regular" w:hAnsi="Bau-Regular" w:cs="Bau-Regular"/>
          <w:i/>
          <w:iCs/>
          <w:color w:val="333333"/>
        </w:rPr>
        <w:t xml:space="preserve">(Esim. </w:t>
      </w:r>
      <w:r w:rsidR="001978D4" w:rsidRPr="00301007">
        <w:rPr>
          <w:rFonts w:ascii="Bau-Regular" w:eastAsia="Bau-Regular" w:hAnsi="Bau-Regular" w:cs="Bau-Regular"/>
          <w:i/>
          <w:iCs/>
          <w:color w:val="333333"/>
        </w:rPr>
        <w:t>Kauden aikana järjestetään 2 vanhempain</w:t>
      </w:r>
      <w:r w:rsidR="009E1BF2">
        <w:rPr>
          <w:rFonts w:ascii="Bau-Regular" w:eastAsia="Bau-Regular" w:hAnsi="Bau-Regular" w:cs="Bau-Regular"/>
          <w:i/>
          <w:iCs/>
          <w:color w:val="333333"/>
        </w:rPr>
        <w:t>kokousta</w:t>
      </w:r>
      <w:r w:rsidR="00E33209" w:rsidRPr="00301007">
        <w:rPr>
          <w:rFonts w:ascii="Bau-Regular" w:eastAsia="Bau-Regular" w:hAnsi="Bau-Regular" w:cs="Bau-Regular"/>
          <w:i/>
          <w:iCs/>
          <w:color w:val="333333"/>
        </w:rPr>
        <w:t>: ensimmäinen vanhempai</w:t>
      </w:r>
      <w:r w:rsidR="009E1BF2">
        <w:rPr>
          <w:rFonts w:ascii="Bau-Regular" w:eastAsia="Bau-Regular" w:hAnsi="Bau-Regular" w:cs="Bau-Regular"/>
          <w:i/>
          <w:iCs/>
          <w:color w:val="333333"/>
        </w:rPr>
        <w:t xml:space="preserve">nkokous </w:t>
      </w:r>
      <w:r w:rsidR="00E33209" w:rsidRPr="00301007">
        <w:rPr>
          <w:rFonts w:ascii="Bau-Regular" w:eastAsia="Bau-Regular" w:hAnsi="Bau-Regular" w:cs="Bau-Regular"/>
          <w:i/>
          <w:iCs/>
          <w:color w:val="333333"/>
        </w:rPr>
        <w:t xml:space="preserve">järjestetään toukokuussa ja toinen </w:t>
      </w:r>
      <w:r w:rsidR="00301007" w:rsidRPr="00301007">
        <w:rPr>
          <w:rFonts w:ascii="Bau-Regular" w:eastAsia="Bau-Regular" w:hAnsi="Bau-Regular" w:cs="Bau-Regular"/>
          <w:i/>
          <w:iCs/>
          <w:color w:val="333333"/>
        </w:rPr>
        <w:t>joulukuussa. Lisäksi joukkueenjohto voi tarvittaessa kutsua ylimääräisen vanhempain</w:t>
      </w:r>
      <w:r w:rsidR="009E1BF2">
        <w:rPr>
          <w:rFonts w:ascii="Bau-Regular" w:eastAsia="Bau-Regular" w:hAnsi="Bau-Regular" w:cs="Bau-Regular"/>
          <w:i/>
          <w:iCs/>
          <w:color w:val="333333"/>
        </w:rPr>
        <w:t>kokouksen</w:t>
      </w:r>
      <w:r w:rsidR="00301007" w:rsidRPr="00301007">
        <w:rPr>
          <w:rFonts w:ascii="Bau-Regular" w:eastAsia="Bau-Regular" w:hAnsi="Bau-Regular" w:cs="Bau-Regular"/>
          <w:i/>
          <w:iCs/>
          <w:color w:val="333333"/>
        </w:rPr>
        <w:t xml:space="preserve"> koolle. </w:t>
      </w:r>
      <w:r>
        <w:rPr>
          <w:rFonts w:ascii="Bau-Regular" w:eastAsia="Bau-Regular" w:hAnsi="Bau-Regular" w:cs="Bau-Regular"/>
          <w:i/>
          <w:iCs/>
          <w:color w:val="333333"/>
        </w:rPr>
        <w:t>)</w:t>
      </w:r>
    </w:p>
    <w:p w14:paraId="1351FE49" w14:textId="21C27A7E" w:rsidR="00A36149" w:rsidRDefault="00176E0E" w:rsidP="002451BD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>
        <w:rPr>
          <w:rFonts w:ascii="Bau-Regular" w:eastAsia="Bau-Regular" w:hAnsi="Bau-Regular" w:cs="Bau-Regular"/>
          <w:i/>
          <w:iCs/>
          <w:color w:val="333333"/>
        </w:rPr>
        <w:lastRenderedPageBreak/>
        <w:t>Vanhempain</w:t>
      </w:r>
      <w:r w:rsidR="009E1BF2">
        <w:rPr>
          <w:rFonts w:ascii="Bau-Regular" w:eastAsia="Bau-Regular" w:hAnsi="Bau-Regular" w:cs="Bau-Regular"/>
          <w:i/>
          <w:iCs/>
          <w:color w:val="333333"/>
        </w:rPr>
        <w:t>kokouksessa</w:t>
      </w:r>
      <w:r>
        <w:rPr>
          <w:rFonts w:ascii="Bau-Regular" w:eastAsia="Bau-Regular" w:hAnsi="Bau-Regular" w:cs="Bau-Regular"/>
          <w:i/>
          <w:iCs/>
          <w:color w:val="333333"/>
        </w:rPr>
        <w:t xml:space="preserve"> käydään läpi myös joukkueen sisäiset pelisäännöt. </w:t>
      </w:r>
    </w:p>
    <w:p w14:paraId="6C603631" w14:textId="77777777" w:rsidR="002451BD" w:rsidRPr="00A36149" w:rsidRDefault="002451BD" w:rsidP="002451BD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</w:p>
    <w:p w14:paraId="4B9C7CF6" w14:textId="5EF3F912" w:rsidR="0012106D" w:rsidRPr="00DF7780" w:rsidRDefault="64523C69" w:rsidP="009E1BF2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b/>
          <w:bCs/>
          <w:i/>
          <w:i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i/>
          <w:iCs/>
          <w:color w:val="333333"/>
        </w:rPr>
        <w:t xml:space="preserve"> </w:t>
      </w:r>
      <w:r w:rsidRPr="64523C69">
        <w:rPr>
          <w:rFonts w:ascii="Bau-Regular" w:eastAsia="Bau-Regular" w:hAnsi="Bau-Regular" w:cs="Bau-Regular"/>
          <w:b/>
          <w:bCs/>
          <w:color w:val="333333"/>
        </w:rPr>
        <w:t>Tiedottaminen</w:t>
      </w:r>
    </w:p>
    <w:p w14:paraId="50A71D7A" w14:textId="577EC438" w:rsidR="00012942" w:rsidRDefault="64523C69" w:rsidP="009E1BF2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 w:rsidRPr="64523C69">
        <w:rPr>
          <w:rFonts w:ascii="Bau-Regular" w:eastAsia="Bau-Regular" w:hAnsi="Bau-Regular" w:cs="Bau-Regular"/>
          <w:i/>
          <w:iCs/>
          <w:color w:val="333333"/>
        </w:rPr>
        <w:t xml:space="preserve">Joukkueen virallinen tiedotuskanava on _________________. Tämän lisäksi joukkueenjohto perustaa vanhempien WA-ryhmän, jossa voidaan sopia mm. peleihin ja treeneihin liittyvistä asioista. WA-ryhmä ei kuitenkaan ole joukkueen virallinen tiedotuskanava. </w:t>
      </w:r>
    </w:p>
    <w:p w14:paraId="5CD5B20D" w14:textId="3B992D7B" w:rsidR="00EB13EF" w:rsidRDefault="64523C69" w:rsidP="009E1BF2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 w:rsidRPr="64523C69">
        <w:rPr>
          <w:rFonts w:ascii="Bau-Regular" w:eastAsia="Bau-Regular" w:hAnsi="Bau-Regular" w:cs="Bau-Regular"/>
          <w:i/>
          <w:iCs/>
          <w:color w:val="333333"/>
        </w:rPr>
        <w:t xml:space="preserve">Lisäksi joukkueella on oma Instagram-tili / joukkueen toimintaa esitellään seuran sosiaalisen median kanavissa. Kuvien julkaisemista varten on jokaiselta pelaajalta kysytty kuvauslupa (kirjallisena, tai toiminnanohjausjärjestelmän kautta) </w:t>
      </w:r>
    </w:p>
    <w:p w14:paraId="4D540BD0" w14:textId="77777777" w:rsidR="009E1BF2" w:rsidRPr="004D2169" w:rsidRDefault="009E1BF2" w:rsidP="009E1BF2">
      <w:pPr>
        <w:pStyle w:val="Luettelokappale"/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</w:p>
    <w:p w14:paraId="7305BA31" w14:textId="77777777" w:rsidR="008065B8" w:rsidRPr="00DF7780" w:rsidRDefault="64523C69" w:rsidP="00815AB0">
      <w:pPr>
        <w:pStyle w:val="Luettelokappale"/>
        <w:numPr>
          <w:ilvl w:val="0"/>
          <w:numId w:val="5"/>
        </w:numPr>
        <w:spacing w:line="276" w:lineRule="auto"/>
        <w:ind w:right="1134"/>
        <w:rPr>
          <w:rFonts w:ascii="Bau-Regular" w:eastAsia="Bau-Regular" w:hAnsi="Bau-Regular" w:cs="Bau-Regular"/>
          <w:b/>
          <w:b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color w:val="333333"/>
        </w:rPr>
        <w:t>Talous</w:t>
      </w:r>
    </w:p>
    <w:p w14:paraId="371EBC3E" w14:textId="570ADECB" w:rsidR="00A83EC9" w:rsidRPr="008065B8" w:rsidRDefault="64523C69" w:rsidP="00815AB0">
      <w:pPr>
        <w:pStyle w:val="Luettelokappale"/>
        <w:numPr>
          <w:ilvl w:val="1"/>
          <w:numId w:val="5"/>
        </w:num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 w:rsidRPr="64523C69">
        <w:rPr>
          <w:rFonts w:ascii="Bau-Regular" w:eastAsia="Bau-Regular" w:hAnsi="Bau-Regular" w:cs="Bau-Regular"/>
          <w:color w:val="333333"/>
        </w:rPr>
        <w:t>Talousarvio ajalle xx.xx.20</w:t>
      </w:r>
      <w:r w:rsidR="009E1BF2">
        <w:rPr>
          <w:rFonts w:ascii="Bau-Regular" w:eastAsia="Bau-Regular" w:hAnsi="Bau-Regular" w:cs="Bau-Regular"/>
          <w:color w:val="333333"/>
        </w:rPr>
        <w:t>23</w:t>
      </w:r>
      <w:r w:rsidRPr="64523C69">
        <w:rPr>
          <w:rFonts w:ascii="Bau-Regular" w:eastAsia="Bau-Regular" w:hAnsi="Bau-Regular" w:cs="Bau-Regular"/>
          <w:color w:val="333333"/>
        </w:rPr>
        <w:t xml:space="preserve"> </w:t>
      </w:r>
      <w:r w:rsidRPr="64523C69">
        <w:rPr>
          <w:rFonts w:ascii="Courier New" w:eastAsia="Bau-Regular" w:hAnsi="Courier New" w:cs="Courier New"/>
          <w:color w:val="333333"/>
        </w:rPr>
        <w:t>–</w:t>
      </w:r>
      <w:r w:rsidRPr="64523C69">
        <w:rPr>
          <w:rFonts w:ascii="Bau-Regular" w:eastAsia="Bau-Regular" w:hAnsi="Bau-Regular" w:cs="Bau-Regular"/>
          <w:color w:val="333333"/>
        </w:rPr>
        <w:t xml:space="preserve"> xx.xx.20</w:t>
      </w:r>
      <w:r w:rsidR="00815AB0">
        <w:rPr>
          <w:rFonts w:ascii="Bau-Regular" w:eastAsia="Bau-Regular" w:hAnsi="Bau-Regular" w:cs="Bau-Regular"/>
          <w:color w:val="333333"/>
        </w:rPr>
        <w:t>24</w:t>
      </w:r>
    </w:p>
    <w:p w14:paraId="25120E59" w14:textId="3DC4E68F" w:rsidR="002435B8" w:rsidRDefault="002435B8" w:rsidP="00815AB0">
      <w:pPr>
        <w:pStyle w:val="Luettelokappale"/>
        <w:spacing w:line="276" w:lineRule="auto"/>
        <w:ind w:left="1006" w:right="1134" w:firstLine="4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Joukkueen toiminnan vaatima talousarvio on liitteenä. </w:t>
      </w:r>
    </w:p>
    <w:p w14:paraId="45CDC00F" w14:textId="21120C40" w:rsidR="008065B8" w:rsidRPr="00227D91" w:rsidRDefault="64523C69" w:rsidP="00815AB0">
      <w:pPr>
        <w:pStyle w:val="Luettelokappale"/>
        <w:numPr>
          <w:ilvl w:val="1"/>
          <w:numId w:val="5"/>
        </w:numPr>
        <w:spacing w:line="276" w:lineRule="auto"/>
        <w:ind w:right="1134"/>
        <w:rPr>
          <w:rFonts w:ascii="Bau-Regular" w:eastAsia="Bau-Regular" w:hAnsi="Bau-Regular" w:cs="Bau-Regular"/>
          <w:i/>
          <w:iCs/>
          <w:color w:val="333333"/>
        </w:rPr>
      </w:pPr>
      <w:r w:rsidRPr="64523C69">
        <w:rPr>
          <w:rFonts w:ascii="Bau-Regular" w:eastAsia="Bau-Regular" w:hAnsi="Bau-Regular" w:cs="Bau-Regular"/>
          <w:color w:val="333333"/>
        </w:rPr>
        <w:t>Kausimaksu: (esim.) joukkueen pelaajan kausimaksu määräytyy joukkueen kunkin kauden kulujen perusteella</w:t>
      </w:r>
      <w:r w:rsidRPr="00227D91">
        <w:rPr>
          <w:rFonts w:ascii="Bau-Regular" w:eastAsia="Bau-Regular" w:hAnsi="Bau-Regular" w:cs="Bau-Regular"/>
          <w:i/>
          <w:iCs/>
          <w:color w:val="333333"/>
        </w:rPr>
        <w:t xml:space="preserve">. Kausimaksu laskutetaan kolmessa (3) erässä touko-, elo- ja marraskuussa. </w:t>
      </w:r>
    </w:p>
    <w:p w14:paraId="7B63E28A" w14:textId="4FF87E26" w:rsidR="00BE7A7A" w:rsidRDefault="64523C69" w:rsidP="00815AB0">
      <w:pPr>
        <w:pStyle w:val="Luettelokappale"/>
        <w:numPr>
          <w:ilvl w:val="1"/>
          <w:numId w:val="5"/>
        </w:numPr>
        <w:spacing w:line="276" w:lineRule="auto"/>
        <w:ind w:right="1134"/>
        <w:rPr>
          <w:rFonts w:ascii="Bau-Regular" w:eastAsia="Bau-Regular" w:hAnsi="Bau-Regular" w:cs="Bau-Regular"/>
          <w:color w:val="333333"/>
        </w:rPr>
      </w:pPr>
      <w:r w:rsidRPr="64523C69">
        <w:rPr>
          <w:rFonts w:ascii="Bau-Regular" w:eastAsia="Bau-Regular" w:hAnsi="Bau-Regular" w:cs="Bau-Regular"/>
          <w:color w:val="333333"/>
        </w:rPr>
        <w:t xml:space="preserve">Jokainen pelaaja maksaa lisäksi seuran jäsenmaksu, joka laskutetaan </w:t>
      </w:r>
      <w:r w:rsidR="00FD7038">
        <w:rPr>
          <w:rFonts w:ascii="Bau-Regular" w:eastAsia="Bau-Regular" w:hAnsi="Bau-Regular" w:cs="Bau-Regular"/>
          <w:color w:val="333333"/>
        </w:rPr>
        <w:t xml:space="preserve">____kuussa </w:t>
      </w:r>
      <w:r w:rsidRPr="64523C69">
        <w:rPr>
          <w:rFonts w:ascii="Bau-Regular" w:eastAsia="Bau-Regular" w:hAnsi="Bau-Regular" w:cs="Bau-Regular"/>
          <w:color w:val="333333"/>
        </w:rPr>
        <w:t>x</w:t>
      </w:r>
      <w:r w:rsidR="00FD7038">
        <w:rPr>
          <w:rFonts w:ascii="Bau-Regular" w:eastAsia="Bau-Regular" w:hAnsi="Bau-Regular" w:cs="Bau-Regular"/>
          <w:color w:val="333333"/>
        </w:rPr>
        <w:t>xxx</w:t>
      </w:r>
      <w:r w:rsidRPr="64523C69">
        <w:rPr>
          <w:rFonts w:ascii="Bau-Regular" w:eastAsia="Bau-Regular" w:hAnsi="Bau-Regular" w:cs="Bau-Regular"/>
          <w:color w:val="333333"/>
        </w:rPr>
        <w:t>.</w:t>
      </w:r>
    </w:p>
    <w:p w14:paraId="08F42D4E" w14:textId="77777777" w:rsidR="00815AB0" w:rsidRPr="008065B8" w:rsidRDefault="00815AB0" w:rsidP="00815AB0">
      <w:pPr>
        <w:pStyle w:val="Luettelokappale"/>
        <w:spacing w:line="276" w:lineRule="auto"/>
        <w:ind w:left="1440" w:right="1134"/>
        <w:rPr>
          <w:rFonts w:ascii="Bau-Regular" w:eastAsia="Bau-Regular" w:hAnsi="Bau-Regular" w:cs="Bau-Regular"/>
          <w:color w:val="333333"/>
        </w:rPr>
      </w:pPr>
    </w:p>
    <w:p w14:paraId="01EB58C6" w14:textId="5AD2790D" w:rsidR="004D2169" w:rsidRPr="00DF7780" w:rsidRDefault="64523C69" w:rsidP="004A198A">
      <w:pPr>
        <w:pStyle w:val="Luettelokappale"/>
        <w:numPr>
          <w:ilvl w:val="0"/>
          <w:numId w:val="5"/>
        </w:numPr>
        <w:spacing w:line="360" w:lineRule="auto"/>
        <w:ind w:right="1134"/>
        <w:rPr>
          <w:rFonts w:ascii="Bau-Regular" w:eastAsia="Bau-Regular" w:hAnsi="Bau-Regular" w:cs="Bau-Regular"/>
          <w:b/>
          <w:bCs/>
          <w:color w:val="333333"/>
        </w:rPr>
      </w:pPr>
      <w:r w:rsidRPr="64523C69">
        <w:rPr>
          <w:rFonts w:ascii="Bau-Regular" w:eastAsia="Bau-Regular" w:hAnsi="Bau-Regular" w:cs="Bau-Regular"/>
          <w:b/>
          <w:bCs/>
          <w:color w:val="333333"/>
        </w:rPr>
        <w:t>Varainhankinta</w:t>
      </w:r>
    </w:p>
    <w:p w14:paraId="577AC648" w14:textId="26B94B82" w:rsidR="004A198A" w:rsidRDefault="005A1261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Suunnitelma joukkueen varainhankinnan toteuttamisesta: </w:t>
      </w:r>
    </w:p>
    <w:p w14:paraId="2D92895A" w14:textId="69AC1457" w:rsidR="00F936E1" w:rsidRDefault="00F936E1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099534DC" w14:textId="5119865C" w:rsidR="00F936E1" w:rsidRDefault="00F936E1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LIITTEET: </w:t>
      </w:r>
      <w:r>
        <w:rPr>
          <w:rFonts w:ascii="Bau-Regular" w:eastAsia="Bau-Regular" w:hAnsi="Bau-Regular" w:cs="Bau-Regular"/>
          <w:color w:val="333333"/>
        </w:rPr>
        <w:tab/>
        <w:t>Talousarvio</w:t>
      </w:r>
    </w:p>
    <w:p w14:paraId="5A0511ED" w14:textId="12D5C61B" w:rsidR="00815AB0" w:rsidRDefault="00F936E1" w:rsidP="007F52CD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 w:rsidR="00DB1689">
        <w:rPr>
          <w:rFonts w:ascii="Bau-Regular" w:eastAsia="Bau-Regular" w:hAnsi="Bau-Regular" w:cs="Bau-Regular"/>
          <w:color w:val="333333"/>
        </w:rPr>
        <w:t>Joukkueen sisäiset säännöt</w:t>
      </w:r>
    </w:p>
    <w:p w14:paraId="479B4C81" w14:textId="77777777" w:rsidR="007F52CD" w:rsidRPr="007F52CD" w:rsidRDefault="007F52CD" w:rsidP="007F52CD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13A71671" w14:textId="47AD2F86" w:rsidR="00DB1689" w:rsidRDefault="00DB1689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>Vanhempainkokous on hyväksynyt joukkueen toimintasuunnitelman ja talousarvion kokouksessaan xx.xx.</w:t>
      </w:r>
      <w:r w:rsidR="007C3B11">
        <w:rPr>
          <w:rFonts w:ascii="Bau-Regular" w:eastAsia="Bau-Regular" w:hAnsi="Bau-Regular" w:cs="Bau-Regular"/>
          <w:color w:val="333333"/>
        </w:rPr>
        <w:t>20</w:t>
      </w:r>
      <w:r w:rsidR="00815AB0">
        <w:rPr>
          <w:rFonts w:ascii="Bau-Regular" w:eastAsia="Bau-Regular" w:hAnsi="Bau-Regular" w:cs="Bau-Regular"/>
          <w:color w:val="333333"/>
        </w:rPr>
        <w:t>23</w:t>
      </w:r>
    </w:p>
    <w:p w14:paraId="4759855B" w14:textId="77777777" w:rsidR="00815AB0" w:rsidRDefault="00815AB0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38BF4D17" w14:textId="0D0CD713" w:rsidR="00815AB0" w:rsidRDefault="00815AB0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 xml:space="preserve">Allekirjoitukset: </w:t>
      </w:r>
      <w:r>
        <w:rPr>
          <w:rFonts w:ascii="Bau-Regular" w:eastAsia="Bau-Regular" w:hAnsi="Bau-Regular" w:cs="Bau-Regular"/>
          <w:color w:val="333333"/>
        </w:rPr>
        <w:tab/>
        <w:t>Joukkueenjohtaja/t</w:t>
      </w:r>
    </w:p>
    <w:p w14:paraId="623EFB90" w14:textId="75E9ADA6" w:rsidR="00815AB0" w:rsidRDefault="00815AB0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  <w:t>Valmentaja/t</w:t>
      </w:r>
    </w:p>
    <w:p w14:paraId="227E4EED" w14:textId="61AA9D73" w:rsidR="007C3B11" w:rsidRPr="007F52CD" w:rsidRDefault="00815AB0" w:rsidP="007F52CD">
      <w:pPr>
        <w:pStyle w:val="Luettelokappale"/>
        <w:spacing w:line="360" w:lineRule="auto"/>
        <w:ind w:left="2382"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>Seuran edustaja (esim toiminnanjohtaja</w:t>
      </w:r>
      <w:r w:rsidR="007F52CD">
        <w:rPr>
          <w:rFonts w:ascii="Bau-Regular" w:eastAsia="Bau-Regular" w:hAnsi="Bau-Regular" w:cs="Bau-Regular"/>
          <w:color w:val="333333"/>
        </w:rPr>
        <w:t xml:space="preserve"> / seuran hallituksen edustaja</w:t>
      </w:r>
    </w:p>
    <w:p w14:paraId="1EC739B4" w14:textId="77777777" w:rsidR="0088359D" w:rsidRDefault="0088359D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017BFA27" w14:textId="38F5C5AC" w:rsidR="007C3B11" w:rsidRDefault="007C3B11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</w:p>
    <w:p w14:paraId="7729D7EB" w14:textId="17845198" w:rsidR="00F936E1" w:rsidRPr="004A198A" w:rsidRDefault="00F936E1" w:rsidP="004A198A">
      <w:pPr>
        <w:pStyle w:val="Luettelokappale"/>
        <w:spacing w:line="360" w:lineRule="auto"/>
        <w:ind w:right="1134"/>
        <w:rPr>
          <w:rFonts w:ascii="Bau-Regular" w:eastAsia="Bau-Regular" w:hAnsi="Bau-Regular" w:cs="Bau-Regular"/>
          <w:color w:val="333333"/>
        </w:rPr>
      </w:pPr>
      <w:r>
        <w:rPr>
          <w:rFonts w:ascii="Bau-Regular" w:eastAsia="Bau-Regular" w:hAnsi="Bau-Regular" w:cs="Bau-Regular"/>
          <w:color w:val="333333"/>
        </w:rPr>
        <w:tab/>
      </w:r>
      <w:r>
        <w:rPr>
          <w:rFonts w:ascii="Bau-Regular" w:eastAsia="Bau-Regular" w:hAnsi="Bau-Regular" w:cs="Bau-Regular"/>
          <w:color w:val="333333"/>
        </w:rPr>
        <w:tab/>
      </w:r>
    </w:p>
    <w:sectPr w:rsidR="00F936E1" w:rsidRPr="004A198A" w:rsidSect="007F52CD">
      <w:headerReference w:type="default" r:id="rId11"/>
      <w:footerReference w:type="default" r:id="rId12"/>
      <w:pgSz w:w="11900" w:h="16840"/>
      <w:pgMar w:top="1304" w:right="907" w:bottom="130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A734" w14:textId="77777777" w:rsidR="007D4389" w:rsidRDefault="007D4389" w:rsidP="0023013D">
      <w:r>
        <w:separator/>
      </w:r>
    </w:p>
  </w:endnote>
  <w:endnote w:type="continuationSeparator" w:id="0">
    <w:p w14:paraId="670D7904" w14:textId="77777777" w:rsidR="007D4389" w:rsidRDefault="007D4389" w:rsidP="0023013D">
      <w:r>
        <w:continuationSeparator/>
      </w:r>
    </w:p>
  </w:endnote>
  <w:endnote w:type="continuationNotice" w:id="1">
    <w:p w14:paraId="13237DD5" w14:textId="77777777" w:rsidR="007D4389" w:rsidRDefault="007D4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-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A7D9" w14:textId="56FB30CB" w:rsidR="00852664" w:rsidRPr="008555EF" w:rsidRDefault="00852664" w:rsidP="00B960AE">
    <w:pPr>
      <w:tabs>
        <w:tab w:val="left" w:pos="794"/>
        <w:tab w:val="left" w:pos="1588"/>
        <w:tab w:val="left" w:pos="2382"/>
        <w:tab w:val="left" w:pos="3176"/>
        <w:tab w:val="left" w:pos="3970"/>
        <w:tab w:val="left" w:pos="4764"/>
        <w:tab w:val="left" w:pos="5558"/>
        <w:tab w:val="left" w:pos="6352"/>
        <w:tab w:val="left" w:pos="7146"/>
        <w:tab w:val="left" w:pos="7940"/>
        <w:tab w:val="left" w:pos="8734"/>
        <w:tab w:val="right" w:pos="9632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97E8" w14:textId="77777777" w:rsidR="007D4389" w:rsidRDefault="007D4389" w:rsidP="0023013D">
      <w:r>
        <w:separator/>
      </w:r>
    </w:p>
  </w:footnote>
  <w:footnote w:type="continuationSeparator" w:id="0">
    <w:p w14:paraId="2B1B5618" w14:textId="77777777" w:rsidR="007D4389" w:rsidRDefault="007D4389" w:rsidP="0023013D">
      <w:r>
        <w:continuationSeparator/>
      </w:r>
    </w:p>
  </w:footnote>
  <w:footnote w:type="continuationNotice" w:id="1">
    <w:p w14:paraId="1207AF1B" w14:textId="77777777" w:rsidR="007D4389" w:rsidRDefault="007D4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8C23" w14:textId="1C057A68" w:rsidR="0023013D" w:rsidRDefault="00702503" w:rsidP="00F34784">
    <w:pPr>
      <w:pStyle w:val="Yltunniste"/>
      <w:tabs>
        <w:tab w:val="clear" w:pos="9638"/>
        <w:tab w:val="right" w:pos="9632"/>
      </w:tabs>
      <w:ind w:left="-1134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1935B602" wp14:editId="38FC826C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22325" cy="777240"/>
              <wp:effectExtent l="0" t="0" r="0" b="3810"/>
              <wp:wrapTopAndBottom/>
              <wp:docPr id="133" name="Suorakulmio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22325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BFB458" w14:textId="62988C54" w:rsidR="00702503" w:rsidRDefault="00702503">
                          <w:pPr>
                            <w:pStyle w:val="Yltunniste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Lisää seuran oma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5B602" id="Suorakulmio 133" o:spid="_x0000_s1026" style="position:absolute;left:0;text-align:left;margin-left:13.55pt;margin-top:0;width:64.75pt;height:61.2pt;z-index:251659264;visibility:visible;mso-wrap-style:square;mso-width-percent:0;mso-height-percent:0;mso-wrap-distance-left:9pt;mso-wrap-distance-top:18pt;mso-wrap-distance-right:9pt;mso-wrap-distance-bottom:18pt;mso-position-horizontal:right;mso-position-horizontal-relative:margin;mso-position-vertical:top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" o:allowoverlap="f" fillcolor="#4472c4 [3204]" stroked="f" strokeweight="1pt">
              <o:lock v:ext="edit" aspectratio="t"/>
              <v:textbox>
                <w:txbxContent>
                  <w:p w14:paraId="7CBFB458" w14:textId="62988C54" w:rsidR="00702503" w:rsidRDefault="00702503">
                    <w:pPr>
                      <w:pStyle w:val="Yltunniste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Lisää seuran oma logo </w:t>
                    </w:r>
                  </w:p>
                </w:txbxContent>
              </v:textbox>
              <w10:wrap type="topAndBottom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3740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3C436B"/>
    <w:multiLevelType w:val="hybridMultilevel"/>
    <w:tmpl w:val="2F90299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452D9"/>
    <w:multiLevelType w:val="multilevel"/>
    <w:tmpl w:val="282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4828B0"/>
    <w:multiLevelType w:val="hybridMultilevel"/>
    <w:tmpl w:val="13761636"/>
    <w:lvl w:ilvl="0" w:tplc="AE7E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85D1D"/>
    <w:multiLevelType w:val="hybridMultilevel"/>
    <w:tmpl w:val="B43627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0FB9"/>
    <w:multiLevelType w:val="hybridMultilevel"/>
    <w:tmpl w:val="DDB06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267DD"/>
    <w:multiLevelType w:val="hybridMultilevel"/>
    <w:tmpl w:val="B3BCD7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37705">
    <w:abstractNumId w:val="6"/>
  </w:num>
  <w:num w:numId="2" w16cid:durableId="1748652254">
    <w:abstractNumId w:val="4"/>
  </w:num>
  <w:num w:numId="3" w16cid:durableId="792941159">
    <w:abstractNumId w:val="1"/>
  </w:num>
  <w:num w:numId="4" w16cid:durableId="1649554930">
    <w:abstractNumId w:val="2"/>
  </w:num>
  <w:num w:numId="5" w16cid:durableId="886526810">
    <w:abstractNumId w:val="5"/>
  </w:num>
  <w:num w:numId="6" w16cid:durableId="423039583">
    <w:abstractNumId w:val="3"/>
  </w:num>
  <w:num w:numId="7" w16cid:durableId="91882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9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3D"/>
    <w:rsid w:val="00012942"/>
    <w:rsid w:val="00030D47"/>
    <w:rsid w:val="00041E73"/>
    <w:rsid w:val="00075668"/>
    <w:rsid w:val="00095809"/>
    <w:rsid w:val="0009773B"/>
    <w:rsid w:val="000A60BA"/>
    <w:rsid w:val="000B0A8C"/>
    <w:rsid w:val="000B2714"/>
    <w:rsid w:val="000C0FA9"/>
    <w:rsid w:val="000C46A1"/>
    <w:rsid w:val="000E0583"/>
    <w:rsid w:val="000E20D8"/>
    <w:rsid w:val="000F4B6C"/>
    <w:rsid w:val="00103B32"/>
    <w:rsid w:val="0012106D"/>
    <w:rsid w:val="0013267E"/>
    <w:rsid w:val="00155C76"/>
    <w:rsid w:val="00165D2E"/>
    <w:rsid w:val="00176E0E"/>
    <w:rsid w:val="00190C42"/>
    <w:rsid w:val="00192CD6"/>
    <w:rsid w:val="001978D4"/>
    <w:rsid w:val="001B6768"/>
    <w:rsid w:val="001B7F80"/>
    <w:rsid w:val="001D2D11"/>
    <w:rsid w:val="001F7EB9"/>
    <w:rsid w:val="00227D91"/>
    <w:rsid w:val="0023013D"/>
    <w:rsid w:val="002435B8"/>
    <w:rsid w:val="002451BD"/>
    <w:rsid w:val="002565C3"/>
    <w:rsid w:val="00260A6A"/>
    <w:rsid w:val="0027312E"/>
    <w:rsid w:val="00273CB3"/>
    <w:rsid w:val="00277747"/>
    <w:rsid w:val="00277D7F"/>
    <w:rsid w:val="002A22AF"/>
    <w:rsid w:val="002C5748"/>
    <w:rsid w:val="002D1490"/>
    <w:rsid w:val="00301007"/>
    <w:rsid w:val="00350077"/>
    <w:rsid w:val="00350BFF"/>
    <w:rsid w:val="003651FA"/>
    <w:rsid w:val="003D1B59"/>
    <w:rsid w:val="003F2CD8"/>
    <w:rsid w:val="0041103B"/>
    <w:rsid w:val="0041676A"/>
    <w:rsid w:val="00420096"/>
    <w:rsid w:val="004545AA"/>
    <w:rsid w:val="004878D2"/>
    <w:rsid w:val="004A198A"/>
    <w:rsid w:val="004A4A03"/>
    <w:rsid w:val="004C1572"/>
    <w:rsid w:val="004D2169"/>
    <w:rsid w:val="004E2DD2"/>
    <w:rsid w:val="004E71D0"/>
    <w:rsid w:val="00517B1F"/>
    <w:rsid w:val="00542CDB"/>
    <w:rsid w:val="0055000F"/>
    <w:rsid w:val="00551318"/>
    <w:rsid w:val="00552A39"/>
    <w:rsid w:val="00571CDB"/>
    <w:rsid w:val="00572BD8"/>
    <w:rsid w:val="00583B8B"/>
    <w:rsid w:val="005A0FAF"/>
    <w:rsid w:val="005A1261"/>
    <w:rsid w:val="005A19E5"/>
    <w:rsid w:val="005A1FFB"/>
    <w:rsid w:val="005D3EFB"/>
    <w:rsid w:val="00605E54"/>
    <w:rsid w:val="006102F2"/>
    <w:rsid w:val="006142D3"/>
    <w:rsid w:val="00614645"/>
    <w:rsid w:val="00616337"/>
    <w:rsid w:val="0064385F"/>
    <w:rsid w:val="006664DA"/>
    <w:rsid w:val="006902A6"/>
    <w:rsid w:val="006B26C4"/>
    <w:rsid w:val="006C539E"/>
    <w:rsid w:val="006D1079"/>
    <w:rsid w:val="006F78B5"/>
    <w:rsid w:val="00702503"/>
    <w:rsid w:val="007030E5"/>
    <w:rsid w:val="007349F8"/>
    <w:rsid w:val="00786B7C"/>
    <w:rsid w:val="007964A0"/>
    <w:rsid w:val="007C3B11"/>
    <w:rsid w:val="007D4389"/>
    <w:rsid w:val="007F52CD"/>
    <w:rsid w:val="00805776"/>
    <w:rsid w:val="008065B8"/>
    <w:rsid w:val="0080782C"/>
    <w:rsid w:val="00815AB0"/>
    <w:rsid w:val="00833E4F"/>
    <w:rsid w:val="00852664"/>
    <w:rsid w:val="008555EF"/>
    <w:rsid w:val="0086617D"/>
    <w:rsid w:val="00870CDB"/>
    <w:rsid w:val="00876B5D"/>
    <w:rsid w:val="0088359D"/>
    <w:rsid w:val="008A7B64"/>
    <w:rsid w:val="008B6ACF"/>
    <w:rsid w:val="008D64C3"/>
    <w:rsid w:val="008F175D"/>
    <w:rsid w:val="00943255"/>
    <w:rsid w:val="009530D0"/>
    <w:rsid w:val="00980191"/>
    <w:rsid w:val="009E1BF2"/>
    <w:rsid w:val="009F2AD8"/>
    <w:rsid w:val="00A025E0"/>
    <w:rsid w:val="00A3485F"/>
    <w:rsid w:val="00A36149"/>
    <w:rsid w:val="00A83EC9"/>
    <w:rsid w:val="00A9220D"/>
    <w:rsid w:val="00A96888"/>
    <w:rsid w:val="00AD15D6"/>
    <w:rsid w:val="00B13428"/>
    <w:rsid w:val="00B150C1"/>
    <w:rsid w:val="00B210D0"/>
    <w:rsid w:val="00B2203A"/>
    <w:rsid w:val="00B24D08"/>
    <w:rsid w:val="00B5218A"/>
    <w:rsid w:val="00B55D2E"/>
    <w:rsid w:val="00B76E9A"/>
    <w:rsid w:val="00B84CF1"/>
    <w:rsid w:val="00B960AE"/>
    <w:rsid w:val="00BD54C9"/>
    <w:rsid w:val="00BE0291"/>
    <w:rsid w:val="00BE7A7A"/>
    <w:rsid w:val="00BF0FB7"/>
    <w:rsid w:val="00C017BD"/>
    <w:rsid w:val="00C52BDD"/>
    <w:rsid w:val="00C7575D"/>
    <w:rsid w:val="00C81DF3"/>
    <w:rsid w:val="00CB31A3"/>
    <w:rsid w:val="00CE1F28"/>
    <w:rsid w:val="00D14111"/>
    <w:rsid w:val="00D87804"/>
    <w:rsid w:val="00DB0341"/>
    <w:rsid w:val="00DB1689"/>
    <w:rsid w:val="00DE446E"/>
    <w:rsid w:val="00DF7780"/>
    <w:rsid w:val="00E33209"/>
    <w:rsid w:val="00E3666A"/>
    <w:rsid w:val="00E46B49"/>
    <w:rsid w:val="00E5238D"/>
    <w:rsid w:val="00E54509"/>
    <w:rsid w:val="00E56938"/>
    <w:rsid w:val="00E636B0"/>
    <w:rsid w:val="00E73340"/>
    <w:rsid w:val="00E866A5"/>
    <w:rsid w:val="00EB13EF"/>
    <w:rsid w:val="00F03927"/>
    <w:rsid w:val="00F10492"/>
    <w:rsid w:val="00F24A67"/>
    <w:rsid w:val="00F34784"/>
    <w:rsid w:val="00F442CC"/>
    <w:rsid w:val="00F820DD"/>
    <w:rsid w:val="00F84BC5"/>
    <w:rsid w:val="00F86BE1"/>
    <w:rsid w:val="00F932F2"/>
    <w:rsid w:val="00F936E1"/>
    <w:rsid w:val="00FA6777"/>
    <w:rsid w:val="00FD7038"/>
    <w:rsid w:val="619CB822"/>
    <w:rsid w:val="64523C69"/>
    <w:rsid w:val="675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49E11"/>
  <w14:defaultImageDpi w14:val="32767"/>
  <w15:chartTrackingRefBased/>
  <w15:docId w15:val="{F611F68B-F06F-4EB2-8804-B436994D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23013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3013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3013D"/>
  </w:style>
  <w:style w:type="paragraph" w:styleId="Alatunniste">
    <w:name w:val="footer"/>
    <w:basedOn w:val="Normaali"/>
    <w:link w:val="AlatunnisteChar"/>
    <w:uiPriority w:val="99"/>
    <w:unhideWhenUsed/>
    <w:rsid w:val="0023013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3013D"/>
  </w:style>
  <w:style w:type="character" w:customStyle="1" w:styleId="Otsikko2Char">
    <w:name w:val="Otsikko 2 Char"/>
    <w:basedOn w:val="Kappaleenoletusfontti"/>
    <w:link w:val="Otsikko2"/>
    <w:uiPriority w:val="9"/>
    <w:rsid w:val="0023013D"/>
    <w:rPr>
      <w:rFonts w:ascii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23013D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apple-converted-space">
    <w:name w:val="apple-converted-space"/>
    <w:basedOn w:val="Kappaleenoletusfontti"/>
    <w:rsid w:val="00852664"/>
  </w:style>
  <w:style w:type="character" w:styleId="Hyperlinkki">
    <w:name w:val="Hyperlink"/>
    <w:basedOn w:val="Kappaleenoletusfontti"/>
    <w:uiPriority w:val="99"/>
    <w:semiHidden/>
    <w:unhideWhenUsed/>
    <w:rsid w:val="0085266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90C42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805776"/>
    <w:rPr>
      <w:color w:val="954F72" w:themeColor="followedHyperlink"/>
      <w:u w:val="single"/>
    </w:rPr>
  </w:style>
  <w:style w:type="paragraph" w:customStyle="1" w:styleId="paragraph">
    <w:name w:val="paragraph"/>
    <w:basedOn w:val="Normaali"/>
    <w:rsid w:val="000E05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0E0583"/>
  </w:style>
  <w:style w:type="character" w:customStyle="1" w:styleId="eop">
    <w:name w:val="eop"/>
    <w:basedOn w:val="Kappaleenoletusfontti"/>
    <w:rsid w:val="000E0583"/>
  </w:style>
  <w:style w:type="character" w:customStyle="1" w:styleId="spellingerror">
    <w:name w:val="spellingerror"/>
    <w:basedOn w:val="Kappaleenoletusfontti"/>
    <w:rsid w:val="000E0583"/>
  </w:style>
  <w:style w:type="character" w:customStyle="1" w:styleId="ui-provider">
    <w:name w:val="ui-provider"/>
    <w:basedOn w:val="Kappaleenoletusfontti"/>
    <w:rsid w:val="00BD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8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34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5310120C80C14494C847A4028EA095" ma:contentTypeVersion="7" ma:contentTypeDescription="Luo uusi asiakirja." ma:contentTypeScope="" ma:versionID="9e9c7e8c366ed684adbe392e422de82e">
  <xsd:schema xmlns:xsd="http://www.w3.org/2001/XMLSchema" xmlns:xs="http://www.w3.org/2001/XMLSchema" xmlns:p="http://schemas.microsoft.com/office/2006/metadata/properties" xmlns:ns2="404a41d1-9016-486b-8f43-bee94f888e6c" xmlns:ns3="d3fd09c7-060d-489d-87de-cc565d6f2d38" targetNamespace="http://schemas.microsoft.com/office/2006/metadata/properties" ma:root="true" ma:fieldsID="14048ae7a07777d241df9160a7ae9b9a" ns2:_="" ns3:_="">
    <xsd:import namespace="404a41d1-9016-486b-8f43-bee94f888e6c"/>
    <xsd:import namespace="d3fd09c7-060d-489d-87de-cc565d6f2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a41d1-9016-486b-8f43-bee94f888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09c7-060d-489d-87de-cc565d6f2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fd09c7-060d-489d-87de-cc565d6f2d38">
      <UserInfo>
        <DisplayName>Eeva Welling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91D6FC-9288-41E5-8800-0EDF088D6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a41d1-9016-486b-8f43-bee94f888e6c"/>
    <ds:schemaRef ds:uri="d3fd09c7-060d-489d-87de-cc565d6f2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0218D-0129-4921-8CE2-7C6EC64FD2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E04B0-9906-4A58-BD3A-2533E108D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844AB-14BD-425A-9B2B-301C2241107D}">
  <ds:schemaRefs>
    <ds:schemaRef ds:uri="http://schemas.microsoft.com/office/2006/metadata/properties"/>
    <ds:schemaRef ds:uri="http://schemas.microsoft.com/office/infopath/2007/PartnerControls"/>
    <ds:schemaRef ds:uri="d3fd09c7-060d-489d-87de-cc565d6f2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303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Karmila</dc:creator>
  <cp:keywords/>
  <dc:description/>
  <cp:lastModifiedBy>Elina Anttonen</cp:lastModifiedBy>
  <cp:revision>94</cp:revision>
  <cp:lastPrinted>2017-09-05T18:35:00Z</cp:lastPrinted>
  <dcterms:created xsi:type="dcterms:W3CDTF">2019-10-15T22:24:00Z</dcterms:created>
  <dcterms:modified xsi:type="dcterms:W3CDTF">2023-04-28T09:53:00Z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0x0101008C5310120C80C14494C847A4028EA095</vt:lpwstr>
  </property>
</Properties>
</file>